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D883" w14:textId="77777777" w:rsidR="00152909" w:rsidRPr="00134666" w:rsidRDefault="00152909" w:rsidP="00E57CAA">
      <w:pPr>
        <w:pStyle w:val="BodyText"/>
        <w:rPr>
          <w:rFonts w:ascii="Times New Roman"/>
          <w:i w:val="0"/>
          <w:szCs w:val="24"/>
        </w:rPr>
      </w:pPr>
      <w:r w:rsidRPr="00134666">
        <w:rPr>
          <w:rFonts w:ascii="Times New Roman"/>
          <w:i w:val="0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3EBE7D5C" wp14:editId="5060D1C8">
            <wp:simplePos x="0" y="0"/>
            <wp:positionH relativeFrom="page">
              <wp:posOffset>2571750</wp:posOffset>
            </wp:positionH>
            <wp:positionV relativeFrom="paragraph">
              <wp:posOffset>0</wp:posOffset>
            </wp:positionV>
            <wp:extent cx="2496185" cy="558165"/>
            <wp:effectExtent l="0" t="0" r="0" b="0"/>
            <wp:wrapTopAndBottom/>
            <wp:docPr id="1" name="image1.png" descr="C:\Users\mwhitten\AppData\Local\Microsoft\Windows\INetCache\Content.Outlook\5QZYBYE4\GDSF_FULL COLOR HORIZONTAL PRIMARY LOGO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726397" w14:textId="77777777" w:rsidR="00E57CAA" w:rsidRDefault="00E57CAA" w:rsidP="00152909">
      <w:pPr>
        <w:spacing w:line="276" w:lineRule="auto"/>
        <w:jc w:val="center"/>
        <w:rPr>
          <w:b/>
          <w:bCs/>
          <w:sz w:val="28"/>
          <w:szCs w:val="28"/>
        </w:rPr>
      </w:pPr>
    </w:p>
    <w:p w14:paraId="48D2A654" w14:textId="77777777" w:rsidR="002C6A94" w:rsidRDefault="00152909" w:rsidP="00152909">
      <w:pPr>
        <w:spacing w:line="276" w:lineRule="auto"/>
        <w:jc w:val="center"/>
        <w:rPr>
          <w:b/>
          <w:bCs/>
          <w:sz w:val="28"/>
          <w:szCs w:val="28"/>
        </w:rPr>
      </w:pPr>
      <w:r w:rsidRPr="00134666">
        <w:rPr>
          <w:b/>
          <w:bCs/>
          <w:sz w:val="28"/>
          <w:szCs w:val="28"/>
        </w:rPr>
        <w:t xml:space="preserve">GLOBAL </w:t>
      </w:r>
      <w:r>
        <w:rPr>
          <w:b/>
          <w:bCs/>
          <w:sz w:val="28"/>
          <w:szCs w:val="28"/>
        </w:rPr>
        <w:t xml:space="preserve">Eye Care &amp; Vision in Down Syndrome </w:t>
      </w:r>
    </w:p>
    <w:p w14:paraId="6FEF3F12" w14:textId="6DFAC7DF" w:rsidR="00152909" w:rsidRDefault="00E57CAA" w:rsidP="0015290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Professional </w:t>
      </w:r>
      <w:r w:rsidR="00152909">
        <w:rPr>
          <w:b/>
          <w:bCs/>
          <w:sz w:val="28"/>
          <w:szCs w:val="28"/>
        </w:rPr>
        <w:t>Conference</w:t>
      </w:r>
    </w:p>
    <w:p w14:paraId="48539391" w14:textId="77777777" w:rsidR="00152909" w:rsidRPr="00134666" w:rsidRDefault="00152909" w:rsidP="00152909">
      <w:pPr>
        <w:spacing w:line="276" w:lineRule="auto"/>
        <w:jc w:val="center"/>
        <w:rPr>
          <w:sz w:val="24"/>
          <w:szCs w:val="24"/>
        </w:rPr>
      </w:pPr>
    </w:p>
    <w:p w14:paraId="49510F98" w14:textId="51BE7ECB" w:rsidR="00152909" w:rsidRPr="00134666" w:rsidRDefault="00152909" w:rsidP="00152909">
      <w:pPr>
        <w:spacing w:line="276" w:lineRule="auto"/>
        <w:jc w:val="center"/>
        <w:rPr>
          <w:sz w:val="24"/>
          <w:szCs w:val="24"/>
        </w:rPr>
      </w:pPr>
      <w:r w:rsidRPr="00134666">
        <w:rPr>
          <w:sz w:val="24"/>
          <w:szCs w:val="24"/>
        </w:rPr>
        <w:t xml:space="preserve">Thursday, </w:t>
      </w:r>
      <w:r w:rsidR="00E57CAA">
        <w:rPr>
          <w:sz w:val="24"/>
          <w:szCs w:val="24"/>
        </w:rPr>
        <w:t>August 17th, 2023</w:t>
      </w:r>
      <w:r w:rsidRPr="00134666">
        <w:rPr>
          <w:sz w:val="24"/>
          <w:szCs w:val="24"/>
        </w:rPr>
        <w:t xml:space="preserve">, </w:t>
      </w:r>
      <w:r w:rsidR="008A51E6">
        <w:rPr>
          <w:sz w:val="24"/>
          <w:szCs w:val="24"/>
        </w:rPr>
        <w:t>6</w:t>
      </w:r>
      <w:r w:rsidR="00E57CAA">
        <w:rPr>
          <w:sz w:val="24"/>
          <w:szCs w:val="24"/>
        </w:rPr>
        <w:t>:</w:t>
      </w:r>
      <w:r w:rsidR="008A51E6">
        <w:rPr>
          <w:sz w:val="24"/>
          <w:szCs w:val="24"/>
        </w:rPr>
        <w:t>0</w:t>
      </w:r>
      <w:r w:rsidR="00E57CAA">
        <w:rPr>
          <w:sz w:val="24"/>
          <w:szCs w:val="24"/>
        </w:rPr>
        <w:t>0 pm</w:t>
      </w:r>
      <w:r w:rsidRPr="00134666">
        <w:rPr>
          <w:sz w:val="24"/>
          <w:szCs w:val="24"/>
        </w:rPr>
        <w:t>-</w:t>
      </w:r>
      <w:r w:rsidR="00E57CAA">
        <w:rPr>
          <w:sz w:val="24"/>
          <w:szCs w:val="24"/>
        </w:rPr>
        <w:t>8</w:t>
      </w:r>
      <w:r w:rsidRPr="00134666">
        <w:rPr>
          <w:sz w:val="24"/>
          <w:szCs w:val="24"/>
        </w:rPr>
        <w:t>:</w:t>
      </w:r>
      <w:r w:rsidR="00E57CAA">
        <w:rPr>
          <w:sz w:val="24"/>
          <w:szCs w:val="24"/>
        </w:rPr>
        <w:t>3</w:t>
      </w:r>
      <w:r w:rsidRPr="00134666">
        <w:rPr>
          <w:sz w:val="24"/>
          <w:szCs w:val="24"/>
        </w:rPr>
        <w:t>0 pm</w:t>
      </w:r>
    </w:p>
    <w:p w14:paraId="45D025F7" w14:textId="22B04154" w:rsidR="00152909" w:rsidRDefault="00E57CAA" w:rsidP="0015290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Courtyard by Marriott at Cherry Creek</w:t>
      </w:r>
    </w:p>
    <w:p w14:paraId="764879CB" w14:textId="2CCA4888" w:rsidR="003C1283" w:rsidRPr="00134666" w:rsidRDefault="003C1283" w:rsidP="0015290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1475 S Colorado Blvd, Denver, CO 80222</w:t>
      </w:r>
    </w:p>
    <w:p w14:paraId="02342DD1" w14:textId="5707DD25" w:rsidR="0066746B" w:rsidRPr="00134666" w:rsidRDefault="00E57CAA" w:rsidP="0066746B">
      <w:pPr>
        <w:pStyle w:val="Heading1"/>
        <w:spacing w:before="160" w:line="490" w:lineRule="atLeast"/>
        <w:ind w:left="101" w:right="1440" w:hanging="101"/>
        <w:rPr>
          <w:sz w:val="24"/>
          <w:szCs w:val="24"/>
        </w:rPr>
      </w:pPr>
      <w:r>
        <w:rPr>
          <w:sz w:val="24"/>
          <w:szCs w:val="24"/>
        </w:rPr>
        <w:t>5:30 PM</w:t>
      </w:r>
      <w:r w:rsidR="00152909" w:rsidRPr="00134666">
        <w:rPr>
          <w:sz w:val="24"/>
          <w:szCs w:val="24"/>
        </w:rPr>
        <w:tab/>
        <w:t>Registration Opens</w:t>
      </w:r>
    </w:p>
    <w:p w14:paraId="43E1FCAB" w14:textId="77777777" w:rsidR="00152909" w:rsidRPr="00134666" w:rsidRDefault="00152909" w:rsidP="00152909">
      <w:pPr>
        <w:pStyle w:val="BodyText"/>
        <w:spacing w:before="8"/>
        <w:rPr>
          <w:sz w:val="24"/>
          <w:szCs w:val="24"/>
        </w:rPr>
      </w:pPr>
    </w:p>
    <w:p w14:paraId="4FA6F434" w14:textId="3D8959E6" w:rsidR="00152909" w:rsidRPr="00134666" w:rsidRDefault="00E57CAA" w:rsidP="00152909">
      <w:pPr>
        <w:pStyle w:val="Heading1"/>
        <w:spacing w:line="255" w:lineRule="exact"/>
        <w:ind w:hanging="100"/>
        <w:rPr>
          <w:sz w:val="24"/>
          <w:szCs w:val="24"/>
        </w:rPr>
      </w:pPr>
      <w:r>
        <w:rPr>
          <w:sz w:val="24"/>
          <w:szCs w:val="24"/>
        </w:rPr>
        <w:t>6:30 PM</w:t>
      </w:r>
      <w:r w:rsidR="00152909" w:rsidRPr="00134666">
        <w:rPr>
          <w:sz w:val="24"/>
          <w:szCs w:val="24"/>
        </w:rPr>
        <w:tab/>
        <w:t xml:space="preserve">GLOBAL </w:t>
      </w:r>
      <w:r>
        <w:rPr>
          <w:sz w:val="24"/>
          <w:szCs w:val="24"/>
        </w:rPr>
        <w:t>Introduction</w:t>
      </w:r>
    </w:p>
    <w:p w14:paraId="558731AA" w14:textId="2195871E" w:rsidR="0066746B" w:rsidRDefault="00152909" w:rsidP="00152909">
      <w:pPr>
        <w:pStyle w:val="BodyText"/>
        <w:spacing w:line="255" w:lineRule="exact"/>
        <w:ind w:left="1435" w:firstLine="5"/>
        <w:rPr>
          <w:sz w:val="24"/>
          <w:szCs w:val="24"/>
        </w:rPr>
      </w:pPr>
      <w:r w:rsidRPr="00134666">
        <w:rPr>
          <w:sz w:val="24"/>
          <w:szCs w:val="24"/>
        </w:rPr>
        <w:t>Michelle Sie Whitten, MA, Co-Founder, President &amp; CEO</w:t>
      </w:r>
      <w:r w:rsidR="0066746B">
        <w:rPr>
          <w:sz w:val="24"/>
          <w:szCs w:val="24"/>
        </w:rPr>
        <w:t>,</w:t>
      </w:r>
      <w:r w:rsidRPr="00134666">
        <w:rPr>
          <w:sz w:val="24"/>
          <w:szCs w:val="24"/>
        </w:rPr>
        <w:t xml:space="preserve"> </w:t>
      </w:r>
    </w:p>
    <w:p w14:paraId="52F33EB0" w14:textId="3C2E412D" w:rsidR="00152909" w:rsidRPr="00134666" w:rsidRDefault="00152909" w:rsidP="00152909">
      <w:pPr>
        <w:pStyle w:val="BodyText"/>
        <w:spacing w:line="255" w:lineRule="exact"/>
        <w:ind w:left="1435" w:firstLine="5"/>
        <w:rPr>
          <w:sz w:val="24"/>
          <w:szCs w:val="24"/>
        </w:rPr>
      </w:pPr>
      <w:r w:rsidRPr="00134666">
        <w:rPr>
          <w:sz w:val="24"/>
          <w:szCs w:val="24"/>
        </w:rPr>
        <w:t>Global Down Syndrome Foundation</w:t>
      </w:r>
    </w:p>
    <w:p w14:paraId="58B8D0EF" w14:textId="77777777" w:rsidR="00152909" w:rsidRPr="00134666" w:rsidRDefault="00152909" w:rsidP="00152909">
      <w:pPr>
        <w:pStyle w:val="BodyText"/>
        <w:spacing w:before="9"/>
        <w:rPr>
          <w:sz w:val="24"/>
          <w:szCs w:val="24"/>
        </w:rPr>
      </w:pPr>
    </w:p>
    <w:p w14:paraId="31537AC1" w14:textId="58B7D39D" w:rsidR="0066746B" w:rsidRDefault="00E57CAA" w:rsidP="00E57CAA">
      <w:pPr>
        <w:pStyle w:val="Heading1"/>
        <w:tabs>
          <w:tab w:val="left" w:pos="1201"/>
        </w:tabs>
        <w:ind w:left="1435" w:right="1075" w:hanging="1435"/>
        <w:rPr>
          <w:sz w:val="24"/>
          <w:szCs w:val="24"/>
        </w:rPr>
      </w:pPr>
      <w:r>
        <w:rPr>
          <w:sz w:val="24"/>
          <w:szCs w:val="24"/>
        </w:rPr>
        <w:t>6:4</w:t>
      </w:r>
      <w:r w:rsidR="0066746B">
        <w:rPr>
          <w:sz w:val="24"/>
          <w:szCs w:val="24"/>
        </w:rPr>
        <w:t>5</w:t>
      </w:r>
      <w:r>
        <w:rPr>
          <w:sz w:val="24"/>
          <w:szCs w:val="24"/>
        </w:rPr>
        <w:t xml:space="preserve"> PM</w:t>
      </w:r>
      <w:r w:rsidR="00152909" w:rsidRPr="00134666">
        <w:rPr>
          <w:sz w:val="24"/>
          <w:szCs w:val="24"/>
        </w:rPr>
        <w:tab/>
      </w:r>
      <w:r w:rsidR="00152909" w:rsidRPr="00134666">
        <w:rPr>
          <w:sz w:val="24"/>
          <w:szCs w:val="24"/>
        </w:rPr>
        <w:tab/>
      </w:r>
      <w:bookmarkStart w:id="0" w:name="_Hlk137111869"/>
      <w:r w:rsidR="004808A5">
        <w:rPr>
          <w:rFonts w:eastAsia="Times New Roman"/>
          <w:color w:val="000000"/>
          <w:sz w:val="24"/>
          <w:szCs w:val="24"/>
        </w:rPr>
        <w:t>"Eye Findings in Down Syndrome Across the Lifespan"</w:t>
      </w:r>
    </w:p>
    <w:p w14:paraId="666B8BF1" w14:textId="435198E5" w:rsidR="00E57CAA" w:rsidRPr="00661F01" w:rsidRDefault="0066746B" w:rsidP="008A51E6">
      <w:pPr>
        <w:pStyle w:val="Heading1"/>
        <w:tabs>
          <w:tab w:val="left" w:pos="1201"/>
        </w:tabs>
        <w:ind w:left="1435" w:hanging="1435"/>
        <w:rPr>
          <w:b w:val="0"/>
          <w:bCs w:val="0"/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61F01">
        <w:rPr>
          <w:b w:val="0"/>
          <w:bCs w:val="0"/>
          <w:i/>
          <w:iCs/>
          <w:sz w:val="24"/>
          <w:szCs w:val="24"/>
        </w:rPr>
        <w:t xml:space="preserve">Dr. </w:t>
      </w:r>
      <w:r w:rsidR="00E57CAA" w:rsidRPr="00661F01">
        <w:rPr>
          <w:b w:val="0"/>
          <w:bCs w:val="0"/>
          <w:i/>
          <w:iCs/>
          <w:sz w:val="24"/>
          <w:szCs w:val="24"/>
        </w:rPr>
        <w:t>Michael Puente</w:t>
      </w:r>
      <w:r w:rsidR="008A51E6">
        <w:rPr>
          <w:b w:val="0"/>
          <w:bCs w:val="0"/>
          <w:i/>
          <w:iCs/>
          <w:sz w:val="24"/>
          <w:szCs w:val="24"/>
        </w:rPr>
        <w:t>;</w:t>
      </w:r>
      <w:r w:rsidR="00C14FC9" w:rsidRPr="00661F01">
        <w:rPr>
          <w:b w:val="0"/>
          <w:bCs w:val="0"/>
          <w:i/>
          <w:iCs/>
          <w:sz w:val="24"/>
          <w:szCs w:val="24"/>
        </w:rPr>
        <w:t xml:space="preserve"> </w:t>
      </w:r>
      <w:r w:rsidR="00661F01" w:rsidRPr="00661F01">
        <w:rPr>
          <w:b w:val="0"/>
          <w:bCs w:val="0"/>
          <w:i/>
          <w:iCs/>
          <w:sz w:val="24"/>
          <w:szCs w:val="24"/>
        </w:rPr>
        <w:t>Pediatric Ophthalmologist at the</w:t>
      </w:r>
      <w:r w:rsidR="008A51E6">
        <w:rPr>
          <w:b w:val="0"/>
          <w:bCs w:val="0"/>
          <w:i/>
          <w:iCs/>
          <w:sz w:val="24"/>
          <w:szCs w:val="24"/>
        </w:rPr>
        <w:t xml:space="preserve"> </w:t>
      </w:r>
      <w:r w:rsidR="00661F01" w:rsidRPr="00661F01">
        <w:rPr>
          <w:b w:val="0"/>
          <w:bCs w:val="0"/>
          <w:i/>
          <w:iCs/>
          <w:sz w:val="24"/>
          <w:szCs w:val="24"/>
        </w:rPr>
        <w:t>University of Colorado School of Medicine and Children’s Hospital Colorado</w:t>
      </w:r>
    </w:p>
    <w:bookmarkEnd w:id="0"/>
    <w:p w14:paraId="4F61A5D7" w14:textId="5443C925" w:rsidR="00C14FC9" w:rsidRPr="002C6A94" w:rsidRDefault="00E57CAA" w:rsidP="002C6A94">
      <w:pPr>
        <w:pStyle w:val="Heading1"/>
        <w:tabs>
          <w:tab w:val="left" w:pos="1201"/>
        </w:tabs>
        <w:ind w:left="1435" w:right="1075" w:hanging="1435"/>
        <w:rPr>
          <w:b w:val="0"/>
          <w:bCs w:val="0"/>
          <w:sz w:val="24"/>
          <w:szCs w:val="24"/>
        </w:rPr>
      </w:pPr>
      <w:r w:rsidRPr="00661F01">
        <w:rPr>
          <w:sz w:val="24"/>
          <w:szCs w:val="24"/>
        </w:rPr>
        <w:tab/>
      </w:r>
      <w:r w:rsidRPr="00661F01">
        <w:rPr>
          <w:sz w:val="24"/>
          <w:szCs w:val="24"/>
        </w:rPr>
        <w:tab/>
      </w:r>
    </w:p>
    <w:p w14:paraId="5395F850" w14:textId="5BFFC47C" w:rsidR="0066746B" w:rsidRPr="00661F01" w:rsidRDefault="00E57CAA" w:rsidP="00152909">
      <w:pPr>
        <w:spacing w:line="255" w:lineRule="exact"/>
        <w:ind w:left="100" w:hanging="100"/>
        <w:jc w:val="both"/>
        <w:rPr>
          <w:i/>
          <w:iCs/>
          <w:sz w:val="24"/>
          <w:szCs w:val="24"/>
        </w:rPr>
      </w:pPr>
      <w:r>
        <w:rPr>
          <w:b/>
          <w:sz w:val="24"/>
          <w:szCs w:val="24"/>
        </w:rPr>
        <w:t>7:</w:t>
      </w:r>
      <w:r w:rsidR="0066746B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PM</w:t>
      </w:r>
      <w:r w:rsidR="00152909" w:rsidRPr="00134666">
        <w:rPr>
          <w:b/>
          <w:sz w:val="24"/>
          <w:szCs w:val="24"/>
        </w:rPr>
        <w:t xml:space="preserve"> </w:t>
      </w:r>
      <w:r w:rsidR="00152909" w:rsidRPr="00134666">
        <w:rPr>
          <w:b/>
          <w:sz w:val="24"/>
          <w:szCs w:val="24"/>
        </w:rPr>
        <w:tab/>
      </w:r>
      <w:bookmarkStart w:id="1" w:name="_Hlk137111888"/>
      <w:r w:rsidR="00C14FC9">
        <w:rPr>
          <w:b/>
          <w:sz w:val="24"/>
          <w:szCs w:val="24"/>
        </w:rPr>
        <w:t>Title TBD</w:t>
      </w:r>
    </w:p>
    <w:p w14:paraId="3FE530EC" w14:textId="7987C268" w:rsidR="00152909" w:rsidRPr="00661F01" w:rsidRDefault="0066746B" w:rsidP="002C6A94">
      <w:pPr>
        <w:spacing w:line="255" w:lineRule="exact"/>
        <w:ind w:left="820" w:firstLine="620"/>
        <w:rPr>
          <w:i/>
          <w:iCs/>
          <w:sz w:val="24"/>
          <w:szCs w:val="24"/>
        </w:rPr>
      </w:pPr>
      <w:r w:rsidRPr="00661F01">
        <w:rPr>
          <w:i/>
          <w:iCs/>
          <w:sz w:val="24"/>
          <w:szCs w:val="24"/>
        </w:rPr>
        <w:t xml:space="preserve">Dr. </w:t>
      </w:r>
      <w:r w:rsidR="00E57CAA" w:rsidRPr="00661F01">
        <w:rPr>
          <w:i/>
          <w:iCs/>
          <w:sz w:val="24"/>
          <w:szCs w:val="24"/>
        </w:rPr>
        <w:t>Emily McCourt</w:t>
      </w:r>
      <w:r w:rsidR="008A51E6">
        <w:rPr>
          <w:i/>
          <w:iCs/>
          <w:sz w:val="24"/>
          <w:szCs w:val="24"/>
        </w:rPr>
        <w:t>;</w:t>
      </w:r>
      <w:r w:rsidR="00C14FC9" w:rsidRPr="00661F01">
        <w:rPr>
          <w:i/>
          <w:iCs/>
          <w:sz w:val="24"/>
          <w:szCs w:val="24"/>
        </w:rPr>
        <w:t xml:space="preserve"> </w:t>
      </w:r>
      <w:r w:rsidR="00661F01" w:rsidRPr="00661F01">
        <w:rPr>
          <w:i/>
          <w:iCs/>
          <w:sz w:val="24"/>
          <w:szCs w:val="24"/>
        </w:rPr>
        <w:t xml:space="preserve">Chief of Pediatric Ophthalmology at Children’s   </w:t>
      </w:r>
    </w:p>
    <w:p w14:paraId="78D5D5D7" w14:textId="15CC4713" w:rsidR="00661F01" w:rsidRPr="00661F01" w:rsidRDefault="00661F01" w:rsidP="002C6A94">
      <w:pPr>
        <w:spacing w:line="255" w:lineRule="exact"/>
        <w:ind w:left="820" w:firstLine="620"/>
        <w:rPr>
          <w:i/>
          <w:iCs/>
          <w:sz w:val="24"/>
          <w:szCs w:val="24"/>
        </w:rPr>
      </w:pPr>
      <w:r w:rsidRPr="00661F01">
        <w:rPr>
          <w:i/>
          <w:iCs/>
          <w:sz w:val="24"/>
          <w:szCs w:val="24"/>
        </w:rPr>
        <w:t>Hospital Colorado; The Ponzio Family Chair for Pediatric Ophthalmology</w:t>
      </w:r>
    </w:p>
    <w:p w14:paraId="569298AA" w14:textId="6C252893" w:rsidR="00152909" w:rsidRPr="002C6A94" w:rsidRDefault="00661F01" w:rsidP="002C6A94">
      <w:pPr>
        <w:spacing w:line="255" w:lineRule="exact"/>
        <w:ind w:left="820" w:firstLine="620"/>
        <w:rPr>
          <w:i/>
          <w:iCs/>
          <w:sz w:val="24"/>
          <w:szCs w:val="24"/>
        </w:rPr>
      </w:pPr>
      <w:r w:rsidRPr="00661F01">
        <w:rPr>
          <w:i/>
          <w:iCs/>
          <w:sz w:val="24"/>
          <w:szCs w:val="24"/>
        </w:rPr>
        <w:t>&amp; Vice Chair of Pediatric</w:t>
      </w:r>
      <w:r w:rsidR="002C6A94">
        <w:rPr>
          <w:i/>
          <w:iCs/>
          <w:sz w:val="24"/>
          <w:szCs w:val="24"/>
        </w:rPr>
        <w:t xml:space="preserve"> </w:t>
      </w:r>
      <w:r w:rsidRPr="00661F01">
        <w:rPr>
          <w:i/>
          <w:iCs/>
          <w:sz w:val="24"/>
          <w:szCs w:val="24"/>
        </w:rPr>
        <w:t>Ophthalmology</w:t>
      </w:r>
      <w:bookmarkEnd w:id="1"/>
      <w:r w:rsidR="00152909" w:rsidRPr="00134666">
        <w:rPr>
          <w:sz w:val="24"/>
          <w:szCs w:val="24"/>
        </w:rPr>
        <w:br/>
      </w:r>
    </w:p>
    <w:p w14:paraId="50F794D0" w14:textId="2DFF6B5E" w:rsidR="00152909" w:rsidRPr="00134666" w:rsidRDefault="00E57CAA" w:rsidP="00152909">
      <w:pPr>
        <w:pStyle w:val="Heading1"/>
        <w:ind w:left="1435" w:right="1014" w:hanging="1435"/>
        <w:rPr>
          <w:sz w:val="24"/>
          <w:szCs w:val="24"/>
        </w:rPr>
      </w:pPr>
      <w:r>
        <w:rPr>
          <w:sz w:val="24"/>
          <w:szCs w:val="24"/>
        </w:rPr>
        <w:t>7:</w:t>
      </w:r>
      <w:r w:rsidR="0066746B">
        <w:rPr>
          <w:sz w:val="24"/>
          <w:szCs w:val="24"/>
        </w:rPr>
        <w:t>45</w:t>
      </w:r>
      <w:r>
        <w:rPr>
          <w:sz w:val="24"/>
          <w:szCs w:val="24"/>
        </w:rPr>
        <w:t xml:space="preserve"> PM</w:t>
      </w:r>
      <w:r w:rsidR="00152909" w:rsidRPr="00134666">
        <w:rPr>
          <w:sz w:val="24"/>
          <w:szCs w:val="24"/>
        </w:rPr>
        <w:tab/>
      </w:r>
      <w:r w:rsidR="00152909" w:rsidRPr="00134666">
        <w:rPr>
          <w:sz w:val="24"/>
          <w:szCs w:val="24"/>
        </w:rPr>
        <w:tab/>
      </w:r>
      <w:r>
        <w:rPr>
          <w:sz w:val="24"/>
          <w:szCs w:val="24"/>
        </w:rPr>
        <w:t>Break</w:t>
      </w:r>
    </w:p>
    <w:p w14:paraId="4A3CFD8E" w14:textId="77777777" w:rsidR="00152909" w:rsidRPr="00134666" w:rsidRDefault="00152909" w:rsidP="00152909">
      <w:pPr>
        <w:pStyle w:val="BodyText"/>
        <w:spacing w:before="7"/>
        <w:rPr>
          <w:sz w:val="24"/>
          <w:szCs w:val="24"/>
        </w:rPr>
      </w:pPr>
    </w:p>
    <w:p w14:paraId="2E5C484F" w14:textId="2718007F" w:rsidR="002C6A94" w:rsidRDefault="0066746B" w:rsidP="002C6A94">
      <w:pPr>
        <w:pStyle w:val="Heading1"/>
        <w:ind w:left="1435" w:hanging="1435"/>
        <w:rPr>
          <w:sz w:val="24"/>
          <w:szCs w:val="24"/>
        </w:rPr>
      </w:pPr>
      <w:r>
        <w:rPr>
          <w:sz w:val="24"/>
          <w:szCs w:val="24"/>
        </w:rPr>
        <w:t>8:00</w:t>
      </w:r>
      <w:r w:rsidR="00E57CAA">
        <w:rPr>
          <w:sz w:val="24"/>
          <w:szCs w:val="24"/>
        </w:rPr>
        <w:t xml:space="preserve"> PM</w:t>
      </w:r>
      <w:r w:rsidR="00152909" w:rsidRPr="00134666">
        <w:rPr>
          <w:sz w:val="24"/>
          <w:szCs w:val="24"/>
        </w:rPr>
        <w:tab/>
      </w:r>
      <w:r w:rsidR="002C6A94">
        <w:rPr>
          <w:iCs/>
          <w:sz w:val="24"/>
          <w:szCs w:val="24"/>
        </w:rPr>
        <w:t>Breakout</w:t>
      </w:r>
      <w:r w:rsidR="00E57CAA" w:rsidRPr="00E57CAA">
        <w:rPr>
          <w:iCs/>
          <w:sz w:val="24"/>
          <w:szCs w:val="24"/>
        </w:rPr>
        <w:t xml:space="preserve"> 1</w:t>
      </w:r>
      <w:r w:rsidR="00E57CAA">
        <w:rPr>
          <w:sz w:val="24"/>
          <w:szCs w:val="24"/>
        </w:rPr>
        <w:t xml:space="preserve">: </w:t>
      </w:r>
      <w:r w:rsidR="002C6A94">
        <w:rPr>
          <w:sz w:val="24"/>
          <w:szCs w:val="24"/>
        </w:rPr>
        <w:t>“</w:t>
      </w:r>
      <w:r w:rsidR="002C6A94" w:rsidRPr="002C6A94">
        <w:rPr>
          <w:sz w:val="24"/>
          <w:szCs w:val="24"/>
        </w:rPr>
        <w:t>How to Perform Successful Eye Exams with Patients with Down syndrome</w:t>
      </w:r>
      <w:r w:rsidR="002C6A94">
        <w:rPr>
          <w:sz w:val="24"/>
          <w:szCs w:val="24"/>
        </w:rPr>
        <w:t>”</w:t>
      </w:r>
    </w:p>
    <w:p w14:paraId="1A7F4FFF" w14:textId="16058DFD" w:rsidR="00152909" w:rsidRPr="002C6A94" w:rsidRDefault="00E57CAA" w:rsidP="002C6A94">
      <w:pPr>
        <w:pStyle w:val="Heading1"/>
        <w:ind w:left="1435"/>
        <w:rPr>
          <w:b w:val="0"/>
          <w:bCs w:val="0"/>
          <w:i/>
          <w:iCs/>
          <w:sz w:val="24"/>
          <w:szCs w:val="24"/>
        </w:rPr>
      </w:pPr>
      <w:r w:rsidRPr="0066746B">
        <w:rPr>
          <w:b w:val="0"/>
          <w:bCs w:val="0"/>
          <w:i/>
          <w:iCs/>
          <w:sz w:val="24"/>
          <w:szCs w:val="24"/>
        </w:rPr>
        <w:t>Susan James</w:t>
      </w:r>
      <w:r w:rsidR="002C6A94">
        <w:rPr>
          <w:b w:val="0"/>
          <w:bCs w:val="0"/>
          <w:i/>
          <w:iCs/>
          <w:sz w:val="24"/>
          <w:szCs w:val="24"/>
        </w:rPr>
        <w:t>,</w:t>
      </w:r>
      <w:r w:rsidR="008A51E6">
        <w:rPr>
          <w:b w:val="0"/>
          <w:bCs w:val="0"/>
          <w:i/>
          <w:iCs/>
          <w:sz w:val="24"/>
          <w:szCs w:val="24"/>
        </w:rPr>
        <w:t xml:space="preserve"> COMT;</w:t>
      </w:r>
      <w:r w:rsidR="00C14FC9">
        <w:rPr>
          <w:b w:val="0"/>
          <w:bCs w:val="0"/>
          <w:i/>
          <w:iCs/>
          <w:sz w:val="24"/>
          <w:szCs w:val="24"/>
        </w:rPr>
        <w:t xml:space="preserve"> </w:t>
      </w:r>
      <w:r w:rsidR="002C6A94" w:rsidRPr="002C6A94">
        <w:rPr>
          <w:b w:val="0"/>
          <w:bCs w:val="0"/>
          <w:i/>
          <w:iCs/>
          <w:sz w:val="24"/>
          <w:szCs w:val="24"/>
        </w:rPr>
        <w:t>Ophthalmic Education Coordinator at Children's Hospital Colorado Eye Clinic</w:t>
      </w:r>
    </w:p>
    <w:p w14:paraId="264DA1A7" w14:textId="77777777" w:rsidR="0066746B" w:rsidRDefault="0066746B" w:rsidP="00152909">
      <w:pPr>
        <w:pStyle w:val="BodyText"/>
        <w:spacing w:before="2"/>
        <w:ind w:left="1440" w:right="100"/>
        <w:rPr>
          <w:b/>
          <w:bCs/>
          <w:i w:val="0"/>
          <w:iCs/>
          <w:sz w:val="24"/>
          <w:szCs w:val="24"/>
        </w:rPr>
      </w:pPr>
    </w:p>
    <w:p w14:paraId="03762DA2" w14:textId="7D4B6F59" w:rsidR="002404D4" w:rsidRDefault="002C6A94" w:rsidP="002404D4">
      <w:pPr>
        <w:ind w:left="1440"/>
        <w:rPr>
          <w:b/>
          <w:bCs/>
          <w:color w:val="202020"/>
          <w:sz w:val="24"/>
          <w:szCs w:val="24"/>
          <w:shd w:val="clear" w:color="auto" w:fill="FFFFFF"/>
        </w:rPr>
      </w:pPr>
      <w:r>
        <w:rPr>
          <w:b/>
          <w:bCs/>
          <w:color w:val="202020"/>
          <w:sz w:val="24"/>
          <w:szCs w:val="24"/>
          <w:shd w:val="clear" w:color="auto" w:fill="FFFFFF"/>
        </w:rPr>
        <w:t>Breakout 2:</w:t>
      </w:r>
      <w:r w:rsidR="008A51E6">
        <w:rPr>
          <w:b/>
          <w:bCs/>
          <w:color w:val="20202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202020"/>
          <w:sz w:val="24"/>
          <w:szCs w:val="24"/>
          <w:shd w:val="clear" w:color="auto" w:fill="FFFFFF"/>
        </w:rPr>
        <w:t>“</w:t>
      </w:r>
      <w:r w:rsidR="002404D4" w:rsidRPr="00015A3E">
        <w:rPr>
          <w:b/>
          <w:bCs/>
          <w:color w:val="202020"/>
          <w:sz w:val="24"/>
          <w:szCs w:val="24"/>
          <w:shd w:val="clear" w:color="auto" w:fill="FFFFFF"/>
        </w:rPr>
        <w:t xml:space="preserve">How to </w:t>
      </w:r>
      <w:r w:rsidR="002404D4">
        <w:rPr>
          <w:b/>
          <w:bCs/>
          <w:color w:val="202020"/>
          <w:sz w:val="24"/>
          <w:szCs w:val="24"/>
          <w:shd w:val="clear" w:color="auto" w:fill="FFFFFF"/>
        </w:rPr>
        <w:t>S</w:t>
      </w:r>
      <w:r w:rsidR="002404D4" w:rsidRPr="00015A3E">
        <w:rPr>
          <w:b/>
          <w:bCs/>
          <w:color w:val="202020"/>
          <w:sz w:val="24"/>
          <w:szCs w:val="24"/>
          <w:shd w:val="clear" w:color="auto" w:fill="FFFFFF"/>
        </w:rPr>
        <w:t xml:space="preserve">uccessfully </w:t>
      </w:r>
      <w:r w:rsidR="002404D4">
        <w:rPr>
          <w:b/>
          <w:bCs/>
          <w:color w:val="202020"/>
          <w:sz w:val="24"/>
          <w:szCs w:val="24"/>
          <w:shd w:val="clear" w:color="auto" w:fill="FFFFFF"/>
        </w:rPr>
        <w:t>F</w:t>
      </w:r>
      <w:r w:rsidR="002404D4" w:rsidRPr="00015A3E">
        <w:rPr>
          <w:b/>
          <w:bCs/>
          <w:color w:val="202020"/>
          <w:sz w:val="24"/>
          <w:szCs w:val="24"/>
          <w:shd w:val="clear" w:color="auto" w:fill="FFFFFF"/>
        </w:rPr>
        <w:t xml:space="preserve">it </w:t>
      </w:r>
      <w:r w:rsidR="002404D4">
        <w:rPr>
          <w:b/>
          <w:bCs/>
          <w:color w:val="202020"/>
          <w:sz w:val="24"/>
          <w:szCs w:val="24"/>
          <w:shd w:val="clear" w:color="auto" w:fill="FFFFFF"/>
        </w:rPr>
        <w:t>Y</w:t>
      </w:r>
      <w:r w:rsidR="002404D4" w:rsidRPr="00015A3E">
        <w:rPr>
          <w:b/>
          <w:bCs/>
          <w:color w:val="202020"/>
          <w:sz w:val="24"/>
          <w:szCs w:val="24"/>
          <w:shd w:val="clear" w:color="auto" w:fill="FFFFFF"/>
        </w:rPr>
        <w:t xml:space="preserve">our Down Syndrome </w:t>
      </w:r>
      <w:r w:rsidR="002404D4">
        <w:rPr>
          <w:b/>
          <w:bCs/>
          <w:color w:val="202020"/>
          <w:sz w:val="24"/>
          <w:szCs w:val="24"/>
          <w:shd w:val="clear" w:color="auto" w:fill="FFFFFF"/>
        </w:rPr>
        <w:t>P</w:t>
      </w:r>
      <w:r w:rsidR="002404D4" w:rsidRPr="00015A3E">
        <w:rPr>
          <w:b/>
          <w:bCs/>
          <w:color w:val="202020"/>
          <w:sz w:val="24"/>
          <w:szCs w:val="24"/>
          <w:shd w:val="clear" w:color="auto" w:fill="FFFFFF"/>
        </w:rPr>
        <w:t xml:space="preserve">atients with Keratoconus in </w:t>
      </w:r>
      <w:r w:rsidR="002404D4">
        <w:rPr>
          <w:b/>
          <w:bCs/>
          <w:color w:val="202020"/>
          <w:sz w:val="24"/>
          <w:szCs w:val="24"/>
          <w:shd w:val="clear" w:color="auto" w:fill="FFFFFF"/>
        </w:rPr>
        <w:t>S</w:t>
      </w:r>
      <w:r w:rsidR="002404D4" w:rsidRPr="00015A3E">
        <w:rPr>
          <w:b/>
          <w:bCs/>
          <w:color w:val="202020"/>
          <w:sz w:val="24"/>
          <w:szCs w:val="24"/>
          <w:shd w:val="clear" w:color="auto" w:fill="FFFFFF"/>
        </w:rPr>
        <w:t xml:space="preserve">pecialty </w:t>
      </w:r>
      <w:r w:rsidR="002404D4">
        <w:rPr>
          <w:b/>
          <w:bCs/>
          <w:color w:val="202020"/>
          <w:sz w:val="24"/>
          <w:szCs w:val="24"/>
          <w:shd w:val="clear" w:color="auto" w:fill="FFFFFF"/>
        </w:rPr>
        <w:t>C</w:t>
      </w:r>
      <w:r w:rsidR="002404D4" w:rsidRPr="00015A3E">
        <w:rPr>
          <w:b/>
          <w:bCs/>
          <w:color w:val="202020"/>
          <w:sz w:val="24"/>
          <w:szCs w:val="24"/>
          <w:shd w:val="clear" w:color="auto" w:fill="FFFFFF"/>
        </w:rPr>
        <w:t xml:space="preserve">ontact </w:t>
      </w:r>
      <w:r w:rsidR="002404D4">
        <w:rPr>
          <w:b/>
          <w:bCs/>
          <w:color w:val="202020"/>
          <w:sz w:val="24"/>
          <w:szCs w:val="24"/>
          <w:shd w:val="clear" w:color="auto" w:fill="FFFFFF"/>
        </w:rPr>
        <w:t>L</w:t>
      </w:r>
      <w:r w:rsidR="002404D4" w:rsidRPr="00015A3E">
        <w:rPr>
          <w:b/>
          <w:bCs/>
          <w:color w:val="202020"/>
          <w:sz w:val="24"/>
          <w:szCs w:val="24"/>
          <w:shd w:val="clear" w:color="auto" w:fill="FFFFFF"/>
        </w:rPr>
        <w:t>enses</w:t>
      </w:r>
      <w:r>
        <w:rPr>
          <w:b/>
          <w:bCs/>
          <w:color w:val="202020"/>
          <w:sz w:val="24"/>
          <w:szCs w:val="24"/>
          <w:shd w:val="clear" w:color="auto" w:fill="FFFFFF"/>
        </w:rPr>
        <w:t>”</w:t>
      </w:r>
      <w:r w:rsidR="002404D4" w:rsidRPr="00015A3E">
        <w:rPr>
          <w:b/>
          <w:bCs/>
          <w:color w:val="202020"/>
          <w:sz w:val="24"/>
          <w:szCs w:val="24"/>
          <w:shd w:val="clear" w:color="auto" w:fill="FFFFFF"/>
        </w:rPr>
        <w:t xml:space="preserve"> </w:t>
      </w:r>
    </w:p>
    <w:p w14:paraId="67C153A1" w14:textId="77777777" w:rsidR="002404D4" w:rsidRPr="002C6A94" w:rsidRDefault="002404D4" w:rsidP="002404D4">
      <w:pPr>
        <w:ind w:left="1440"/>
        <w:rPr>
          <w:rFonts w:ascii="Calibri" w:eastAsiaTheme="minorHAnsi" w:hAnsi="Calibri" w:cs="Calibri"/>
          <w:i/>
          <w:iCs/>
          <w:sz w:val="32"/>
          <w:szCs w:val="32"/>
          <w:lang w:bidi="ar-SA"/>
        </w:rPr>
      </w:pPr>
      <w:r w:rsidRPr="008A51E6">
        <w:rPr>
          <w:i/>
          <w:iCs/>
          <w:color w:val="202020"/>
          <w:sz w:val="24"/>
          <w:szCs w:val="24"/>
          <w:shd w:val="clear" w:color="auto" w:fill="FFFFFF"/>
        </w:rPr>
        <w:t xml:space="preserve">Melissa Engle, OD, FAAO; </w:t>
      </w:r>
      <w:r w:rsidRPr="002C6A94">
        <w:rPr>
          <w:i/>
          <w:iCs/>
          <w:sz w:val="24"/>
          <w:szCs w:val="24"/>
        </w:rPr>
        <w:t xml:space="preserve">Director of the Pediatric Optometry Specialty Care Residency Program &amp; </w:t>
      </w:r>
      <w:r w:rsidRPr="002C6A94">
        <w:rPr>
          <w:i/>
          <w:iCs/>
          <w:color w:val="202020"/>
          <w:sz w:val="24"/>
          <w:szCs w:val="24"/>
          <w:shd w:val="clear" w:color="auto" w:fill="FFFFFF"/>
        </w:rPr>
        <w:t>Director of Clinical Informatics for the Department of Pediatric Ophthalmology</w:t>
      </w:r>
    </w:p>
    <w:p w14:paraId="212CB325" w14:textId="77777777" w:rsidR="00152909" w:rsidRPr="00134666" w:rsidRDefault="00152909" w:rsidP="00152909">
      <w:pPr>
        <w:pStyle w:val="BodyText"/>
        <w:spacing w:before="5"/>
        <w:rPr>
          <w:sz w:val="24"/>
          <w:szCs w:val="24"/>
        </w:rPr>
      </w:pPr>
    </w:p>
    <w:p w14:paraId="6F4525B2" w14:textId="582F7785" w:rsidR="00F23C42" w:rsidRPr="00152909" w:rsidRDefault="00E57CAA" w:rsidP="00152909">
      <w:pPr>
        <w:pStyle w:val="Heading1"/>
        <w:tabs>
          <w:tab w:val="left" w:pos="1127"/>
        </w:tabs>
        <w:ind w:hanging="100"/>
        <w:rPr>
          <w:sz w:val="24"/>
          <w:szCs w:val="24"/>
        </w:rPr>
      </w:pPr>
      <w:r>
        <w:rPr>
          <w:sz w:val="24"/>
          <w:szCs w:val="24"/>
        </w:rPr>
        <w:t>8</w:t>
      </w:r>
      <w:r w:rsidR="00152909" w:rsidRPr="00134666">
        <w:rPr>
          <w:sz w:val="24"/>
          <w:szCs w:val="24"/>
        </w:rPr>
        <w:t>:</w:t>
      </w:r>
      <w:r w:rsidR="0066746B">
        <w:rPr>
          <w:sz w:val="24"/>
          <w:szCs w:val="24"/>
        </w:rPr>
        <w:t>3</w:t>
      </w:r>
      <w:r w:rsidR="00152909" w:rsidRPr="00134666">
        <w:rPr>
          <w:sz w:val="24"/>
          <w:szCs w:val="24"/>
        </w:rPr>
        <w:t>0 PM</w:t>
      </w:r>
      <w:r w:rsidR="00152909" w:rsidRPr="00134666">
        <w:rPr>
          <w:sz w:val="24"/>
          <w:szCs w:val="24"/>
        </w:rPr>
        <w:tab/>
      </w:r>
      <w:r w:rsidR="00152909" w:rsidRPr="00134666">
        <w:rPr>
          <w:sz w:val="24"/>
          <w:szCs w:val="24"/>
        </w:rPr>
        <w:tab/>
      </w:r>
      <w:r w:rsidR="0066746B">
        <w:rPr>
          <w:sz w:val="24"/>
          <w:szCs w:val="24"/>
        </w:rPr>
        <w:t>Program Concludes</w:t>
      </w:r>
    </w:p>
    <w:sectPr w:rsidR="00F23C42" w:rsidRPr="0015290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4217" w14:textId="77777777" w:rsidR="0066746B" w:rsidRDefault="0066746B" w:rsidP="0066746B">
      <w:r>
        <w:separator/>
      </w:r>
    </w:p>
  </w:endnote>
  <w:endnote w:type="continuationSeparator" w:id="0">
    <w:p w14:paraId="7D7131B2" w14:textId="77777777" w:rsidR="0066746B" w:rsidRDefault="0066746B" w:rsidP="0066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EB0A" w14:textId="515154DB" w:rsidR="0066746B" w:rsidRDefault="0066746B">
    <w:pPr>
      <w:pStyle w:val="Footer"/>
    </w:pPr>
    <w: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EB0E1" w14:textId="77777777" w:rsidR="0066746B" w:rsidRDefault="0066746B" w:rsidP="0066746B">
      <w:r>
        <w:separator/>
      </w:r>
    </w:p>
  </w:footnote>
  <w:footnote w:type="continuationSeparator" w:id="0">
    <w:p w14:paraId="24C98E9B" w14:textId="77777777" w:rsidR="0066746B" w:rsidRDefault="0066746B" w:rsidP="00667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09"/>
    <w:rsid w:val="00152909"/>
    <w:rsid w:val="00201C72"/>
    <w:rsid w:val="002404D4"/>
    <w:rsid w:val="002C6A94"/>
    <w:rsid w:val="003C1283"/>
    <w:rsid w:val="004808A5"/>
    <w:rsid w:val="00661F01"/>
    <w:rsid w:val="0066746B"/>
    <w:rsid w:val="008A51E6"/>
    <w:rsid w:val="00B67D6D"/>
    <w:rsid w:val="00C14FC9"/>
    <w:rsid w:val="00E57CAA"/>
    <w:rsid w:val="00F2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3F773"/>
  <w15:chartTrackingRefBased/>
  <w15:docId w15:val="{EF4705E7-79A8-4929-8F57-186EB035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90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:lang w:bidi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152909"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909"/>
    <w:rPr>
      <w:rFonts w:ascii="Trebuchet MS" w:eastAsia="Trebuchet MS" w:hAnsi="Trebuchet MS" w:cs="Trebuchet MS"/>
      <w:b/>
      <w:bCs/>
      <w:kern w:val="0"/>
      <w:lang w:bidi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152909"/>
    <w:rPr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152909"/>
    <w:rPr>
      <w:rFonts w:ascii="Trebuchet MS" w:eastAsia="Trebuchet MS" w:hAnsi="Trebuchet MS" w:cs="Trebuchet MS"/>
      <w:i/>
      <w:kern w:val="0"/>
      <w:lang w:bidi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674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46B"/>
    <w:rPr>
      <w:rFonts w:ascii="Trebuchet MS" w:eastAsia="Trebuchet MS" w:hAnsi="Trebuchet MS" w:cs="Trebuchet MS"/>
      <w:kern w:val="0"/>
      <w:lang w:bidi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674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46B"/>
    <w:rPr>
      <w:rFonts w:ascii="Trebuchet MS" w:eastAsia="Trebuchet MS" w:hAnsi="Trebuchet MS" w:cs="Trebuchet MS"/>
      <w:kern w:val="0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Fox</dc:creator>
  <cp:keywords/>
  <dc:description/>
  <cp:lastModifiedBy>Ayon, Shaun</cp:lastModifiedBy>
  <cp:revision>2</cp:revision>
  <dcterms:created xsi:type="dcterms:W3CDTF">2023-07-27T21:43:00Z</dcterms:created>
  <dcterms:modified xsi:type="dcterms:W3CDTF">2023-07-27T21:43:00Z</dcterms:modified>
</cp:coreProperties>
</file>